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F13E" w14:textId="77777777" w:rsidR="00373E7F" w:rsidRDefault="00373E7F" w:rsidP="00373E7F">
      <w:r>
        <w:rPr>
          <w:noProof/>
        </w:rPr>
        <mc:AlternateContent>
          <mc:Choice Requires="wps">
            <w:drawing>
              <wp:anchor distT="45720" distB="45720" distL="114300" distR="114300" simplePos="0" relativeHeight="251659264" behindDoc="0" locked="0" layoutInCell="1" allowOverlap="1" wp14:anchorId="2749BE26" wp14:editId="53107685">
                <wp:simplePos x="0" y="0"/>
                <wp:positionH relativeFrom="margin">
                  <wp:align>left</wp:align>
                </wp:positionH>
                <wp:positionV relativeFrom="paragraph">
                  <wp:posOffset>0</wp:posOffset>
                </wp:positionV>
                <wp:extent cx="2311400" cy="447675"/>
                <wp:effectExtent l="0" t="0" r="1270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447675"/>
                        </a:xfrm>
                        <a:prstGeom prst="rect">
                          <a:avLst/>
                        </a:prstGeom>
                        <a:solidFill>
                          <a:srgbClr val="FFFFFF"/>
                        </a:solidFill>
                        <a:ln w="9525">
                          <a:solidFill>
                            <a:srgbClr val="000000"/>
                          </a:solidFill>
                          <a:miter lim="800000"/>
                          <a:headEnd/>
                          <a:tailEnd/>
                        </a:ln>
                      </wps:spPr>
                      <wps:txbx>
                        <w:txbxContent>
                          <w:p w14:paraId="73323310" w14:textId="77777777" w:rsidR="00373E7F" w:rsidRPr="0065284F" w:rsidRDefault="00373E7F" w:rsidP="00373E7F">
                            <w:pPr>
                              <w:rPr>
                                <w:b/>
                                <w:bCs/>
                                <w:sz w:val="48"/>
                                <w:szCs w:val="48"/>
                              </w:rPr>
                            </w:pPr>
                            <w:r w:rsidRPr="0065284F">
                              <w:rPr>
                                <w:b/>
                                <w:bCs/>
                                <w:sz w:val="48"/>
                                <w:szCs w:val="48"/>
                              </w:rPr>
                              <w:t>ZELA@HOME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9BE26" id="_x0000_t202" coordsize="21600,21600" o:spt="202" path="m,l,21600r21600,l21600,xe">
                <v:stroke joinstyle="miter"/>
                <v:path gradientshapeok="t" o:connecttype="rect"/>
              </v:shapetype>
              <v:shape id="Textfeld 2" o:spid="_x0000_s1026" type="#_x0000_t202" style="position:absolute;margin-left:0;margin-top:0;width:182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">
                <v:textbox>
                  <w:txbxContent>
                    <w:p w14:paraId="73323310" w14:textId="77777777" w:rsidR="00373E7F" w:rsidRPr="0065284F" w:rsidRDefault="00373E7F" w:rsidP="00373E7F">
                      <w:pPr>
                        <w:rPr>
                          <w:b/>
                          <w:bCs/>
                          <w:sz w:val="48"/>
                          <w:szCs w:val="48"/>
                        </w:rPr>
                      </w:pPr>
                      <w:r w:rsidRPr="0065284F">
                        <w:rPr>
                          <w:b/>
                          <w:bCs/>
                          <w:sz w:val="48"/>
                          <w:szCs w:val="48"/>
                        </w:rPr>
                        <w:t>ZELA@HOME</w:t>
                      </w:r>
                    </w:p>
                  </w:txbxContent>
                </v:textbox>
                <w10:wrap type="square" anchorx="margin"/>
              </v:shape>
            </w:pict>
          </mc:Fallback>
        </mc:AlternateContent>
      </w:r>
      <w:r>
        <w:rPr>
          <w:noProof/>
        </w:rPr>
        <mc:AlternateContent>
          <mc:Choice Requires="wps">
            <w:drawing>
              <wp:anchor distT="0" distB="0" distL="114300" distR="114300" simplePos="0" relativeHeight="251661312" behindDoc="1" locked="0" layoutInCell="1" allowOverlap="1" wp14:anchorId="399FA76E" wp14:editId="3CE6FC01">
                <wp:simplePos x="0" y="0"/>
                <wp:positionH relativeFrom="column">
                  <wp:posOffset>4997450</wp:posOffset>
                </wp:positionH>
                <wp:positionV relativeFrom="paragraph">
                  <wp:posOffset>-501015</wp:posOffset>
                </wp:positionV>
                <wp:extent cx="1600200" cy="493391"/>
                <wp:effectExtent l="0" t="0" r="0" b="1909"/>
                <wp:wrapNone/>
                <wp:docPr id="2" name="Rahmen1"/>
                <wp:cNvGraphicFramePr/>
                <a:graphic xmlns:a="http://schemas.openxmlformats.org/drawingml/2006/main">
                  <a:graphicData uri="http://schemas.microsoft.com/office/word/2010/wordprocessingShape">
                    <wps:wsp>
                      <wps:cNvSpPr txBox="1"/>
                      <wps:spPr>
                        <a:xfrm>
                          <a:off x="0" y="0"/>
                          <a:ext cx="1600200" cy="493391"/>
                        </a:xfrm>
                        <a:prstGeom prst="rect">
                          <a:avLst/>
                        </a:prstGeom>
                        <a:noFill/>
                        <a:ln>
                          <a:noFill/>
                          <a:prstDash/>
                        </a:ln>
                      </wps:spPr>
                      <wps:txbx>
                        <w:txbxContent>
                          <w:p w14:paraId="437696B1" w14:textId="77777777" w:rsidR="00373E7F" w:rsidRDefault="00373E7F" w:rsidP="00373E7F">
                            <w:pPr>
                              <w:jc w:val="center"/>
                              <w:rPr>
                                <w:rFonts w:ascii="Arial" w:hAnsi="Arial" w:cs="Arial"/>
                                <w:sz w:val="18"/>
                                <w:szCs w:val="18"/>
                              </w:rPr>
                            </w:pPr>
                            <w:r>
                              <w:rPr>
                                <w:rFonts w:ascii="Arial" w:hAnsi="Arial" w:cs="Arial"/>
                                <w:sz w:val="18"/>
                                <w:szCs w:val="18"/>
                              </w:rPr>
                              <w:t>Pfarrgemeinde Herz Jesu</w:t>
                            </w:r>
                          </w:p>
                          <w:p w14:paraId="377FDDC4" w14:textId="77777777" w:rsidR="00373E7F" w:rsidRDefault="00373E7F" w:rsidP="00373E7F">
                            <w:pPr>
                              <w:jc w:val="center"/>
                            </w:pPr>
                            <w:r>
                              <w:rPr>
                                <w:rFonts w:ascii="Arial" w:hAnsi="Arial" w:cs="Arial"/>
                                <w:sz w:val="18"/>
                                <w:szCs w:val="18"/>
                              </w:rPr>
                              <w:t>Franz-</w:t>
                            </w:r>
                            <w:proofErr w:type="spellStart"/>
                            <w:r>
                              <w:rPr>
                                <w:rFonts w:ascii="Arial" w:hAnsi="Arial" w:cs="Arial"/>
                                <w:sz w:val="18"/>
                                <w:szCs w:val="18"/>
                              </w:rPr>
                              <w:t>Kobinger</w:t>
                            </w:r>
                            <w:proofErr w:type="spellEnd"/>
                            <w:r>
                              <w:rPr>
                                <w:rFonts w:ascii="Arial" w:hAnsi="Arial" w:cs="Arial"/>
                                <w:sz w:val="18"/>
                                <w:szCs w:val="18"/>
                              </w:rPr>
                              <w:t>-Str. 2</w:t>
                            </w:r>
                          </w:p>
                          <w:p w14:paraId="3F6B7D66" w14:textId="77777777" w:rsidR="00373E7F" w:rsidRDefault="00373E7F" w:rsidP="00373E7F">
                            <w:pPr>
                              <w:jc w:val="center"/>
                            </w:pPr>
                            <w:r>
                              <w:rPr>
                                <w:rFonts w:ascii="Arial" w:hAnsi="Arial" w:cs="Arial"/>
                                <w:sz w:val="18"/>
                                <w:szCs w:val="18"/>
                              </w:rPr>
                              <w:t>Tel. 0821/252730</w:t>
                            </w:r>
                          </w:p>
                          <w:p w14:paraId="19B679B0" w14:textId="77777777" w:rsidR="00373E7F" w:rsidRDefault="00373E7F" w:rsidP="00373E7F">
                            <w:pPr>
                              <w:rPr>
                                <w:rFonts w:ascii="Arial" w:hAnsi="Arial" w:cs="Arial"/>
                                <w:sz w:val="18"/>
                                <w:szCs w:val="18"/>
                              </w:rPr>
                            </w:pPr>
                          </w:p>
                        </w:txbxContent>
                      </wps:txbx>
                      <wps:bodyPr vert="horz" wrap="none" lIns="100803" tIns="55083" rIns="100803" bIns="55083" anchor="t" anchorCtr="0" compatLnSpc="0">
                        <a:noAutofit/>
                      </wps:bodyPr>
                    </wps:wsp>
                  </a:graphicData>
                </a:graphic>
              </wp:anchor>
            </w:drawing>
          </mc:Choice>
          <mc:Fallback>
            <w:pict>
              <v:shape w14:anchorId="399FA76E" id="Rahmen1" o:spid="_x0000_s1027" type="#_x0000_t202" style="position:absolute;margin-left:393.5pt;margin-top:-39.45pt;width:126pt;height:38.8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" filled="f" stroked="f">
                <v:textbox inset="2.80008mm,1.53008mm,2.80008mm,1.53008mm">
                  <w:txbxContent>
                    <w:p w14:paraId="437696B1" w14:textId="77777777" w:rsidR="00373E7F" w:rsidRDefault="00373E7F" w:rsidP="00373E7F">
                      <w:pPr>
                        <w:jc w:val="center"/>
                        <w:rPr>
                          <w:rFonts w:ascii="Arial" w:hAnsi="Arial" w:cs="Arial"/>
                          <w:sz w:val="18"/>
                          <w:szCs w:val="18"/>
                        </w:rPr>
                      </w:pPr>
                      <w:r>
                        <w:rPr>
                          <w:rFonts w:ascii="Arial" w:hAnsi="Arial" w:cs="Arial"/>
                          <w:sz w:val="18"/>
                          <w:szCs w:val="18"/>
                        </w:rPr>
                        <w:t>Pfarrgemeinde Herz Jesu</w:t>
                      </w:r>
                    </w:p>
                    <w:p w14:paraId="377FDDC4" w14:textId="77777777" w:rsidR="00373E7F" w:rsidRDefault="00373E7F" w:rsidP="00373E7F">
                      <w:pPr>
                        <w:jc w:val="center"/>
                      </w:pPr>
                      <w:r>
                        <w:rPr>
                          <w:rFonts w:ascii="Arial" w:hAnsi="Arial" w:cs="Arial"/>
                          <w:sz w:val="18"/>
                          <w:szCs w:val="18"/>
                        </w:rPr>
                        <w:t>Franz-</w:t>
                      </w:r>
                      <w:proofErr w:type="spellStart"/>
                      <w:r>
                        <w:rPr>
                          <w:rFonts w:ascii="Arial" w:hAnsi="Arial" w:cs="Arial"/>
                          <w:sz w:val="18"/>
                          <w:szCs w:val="18"/>
                        </w:rPr>
                        <w:t>Kobinger</w:t>
                      </w:r>
                      <w:proofErr w:type="spellEnd"/>
                      <w:r>
                        <w:rPr>
                          <w:rFonts w:ascii="Arial" w:hAnsi="Arial" w:cs="Arial"/>
                          <w:sz w:val="18"/>
                          <w:szCs w:val="18"/>
                        </w:rPr>
                        <w:t>-Str. 2</w:t>
                      </w:r>
                    </w:p>
                    <w:p w14:paraId="3F6B7D66" w14:textId="77777777" w:rsidR="00373E7F" w:rsidRDefault="00373E7F" w:rsidP="00373E7F">
                      <w:pPr>
                        <w:jc w:val="center"/>
                      </w:pPr>
                      <w:r>
                        <w:rPr>
                          <w:rFonts w:ascii="Arial" w:hAnsi="Arial" w:cs="Arial"/>
                          <w:sz w:val="18"/>
                          <w:szCs w:val="18"/>
                        </w:rPr>
                        <w:t>Tel. 0821/252730</w:t>
                      </w:r>
                    </w:p>
                    <w:p w14:paraId="19B679B0" w14:textId="77777777" w:rsidR="00373E7F" w:rsidRDefault="00373E7F" w:rsidP="00373E7F">
                      <w:pPr>
                        <w:rPr>
                          <w:rFonts w:ascii="Arial" w:hAnsi="Arial" w:cs="Arial"/>
                          <w:sz w:val="18"/>
                          <w:szCs w:val="18"/>
                        </w:rPr>
                      </w:pPr>
                    </w:p>
                  </w:txbxContent>
                </v:textbox>
              </v:shape>
            </w:pict>
          </mc:Fallback>
        </mc:AlternateContent>
      </w:r>
      <w:r>
        <w:rPr>
          <w:noProof/>
        </w:rPr>
        <w:drawing>
          <wp:anchor distT="0" distB="0" distL="114300" distR="114300" simplePos="0" relativeHeight="251660288" behindDoc="0" locked="0" layoutInCell="1" allowOverlap="1" wp14:anchorId="045E926D" wp14:editId="3B240DD4">
            <wp:simplePos x="0" y="0"/>
            <wp:positionH relativeFrom="column">
              <wp:posOffset>4540250</wp:posOffset>
            </wp:positionH>
            <wp:positionV relativeFrom="paragraph">
              <wp:posOffset>0</wp:posOffset>
            </wp:positionV>
            <wp:extent cx="1038237" cy="2171882"/>
            <wp:effectExtent l="0" t="0" r="9513" b="0"/>
            <wp:wrapTight wrapText="bothSides">
              <wp:wrapPolygon edited="0">
                <wp:start x="0" y="0"/>
                <wp:lineTo x="0" y="21411"/>
                <wp:lineTo x="21006" y="21411"/>
                <wp:lineTo x="21006" y="0"/>
                <wp:lineTo x="0" y="0"/>
              </wp:wrapPolygon>
            </wp:wrapTight>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6076" r="6089"/>
                    <a:stretch>
                      <a:fillRect/>
                    </a:stretch>
                  </pic:blipFill>
                  <pic:spPr>
                    <a:xfrm>
                      <a:off x="0" y="0"/>
                      <a:ext cx="1038237" cy="2171882"/>
                    </a:xfrm>
                    <a:prstGeom prst="rect">
                      <a:avLst/>
                    </a:prstGeom>
                    <a:noFill/>
                    <a:ln>
                      <a:noFill/>
                      <a:prstDash/>
                    </a:ln>
                  </pic:spPr>
                </pic:pic>
              </a:graphicData>
            </a:graphic>
          </wp:anchor>
        </w:drawing>
      </w:r>
    </w:p>
    <w:p w14:paraId="5C57BDCD" w14:textId="77777777" w:rsidR="00373E7F" w:rsidRDefault="00373E7F" w:rsidP="00373E7F"/>
    <w:p w14:paraId="2D193911" w14:textId="77777777" w:rsidR="00373E7F" w:rsidRDefault="00373E7F" w:rsidP="00373E7F"/>
    <w:p w14:paraId="3BAF019D" w14:textId="77777777" w:rsidR="00373E7F" w:rsidRDefault="00373E7F" w:rsidP="00373E7F">
      <w:pPr>
        <w:rPr>
          <w:b/>
          <w:bCs/>
          <w:sz w:val="36"/>
          <w:szCs w:val="36"/>
        </w:rPr>
      </w:pPr>
      <w:r w:rsidRPr="00650226">
        <w:rPr>
          <w:b/>
          <w:bCs/>
          <w:sz w:val="36"/>
          <w:szCs w:val="36"/>
        </w:rPr>
        <w:t>vom 27. Juli bis 31. Juli 2020</w:t>
      </w:r>
    </w:p>
    <w:p w14:paraId="43DDC5F7" w14:textId="77777777" w:rsidR="00373E7F" w:rsidRPr="0065284F" w:rsidRDefault="00373E7F" w:rsidP="00373E7F">
      <w:pPr>
        <w:jc w:val="both"/>
        <w:rPr>
          <w:sz w:val="32"/>
          <w:szCs w:val="20"/>
        </w:rPr>
      </w:pPr>
      <w:r w:rsidRPr="0065284F">
        <w:rPr>
          <w:sz w:val="32"/>
          <w:szCs w:val="20"/>
        </w:rPr>
        <w:t>Liebe Jugendliche, liebe Eltern,</w:t>
      </w:r>
    </w:p>
    <w:p w14:paraId="2E007E15" w14:textId="77777777" w:rsidR="00373E7F" w:rsidRDefault="00373E7F" w:rsidP="00373E7F">
      <w:pPr>
        <w:jc w:val="both"/>
        <w:rPr>
          <w:szCs w:val="16"/>
        </w:rPr>
      </w:pPr>
      <w:bookmarkStart w:id="0" w:name="_Hlk43083169"/>
      <w:r w:rsidRPr="001F6BA7">
        <w:rPr>
          <w:szCs w:val="16"/>
        </w:rPr>
        <w:t xml:space="preserve">Aufgrund der Corona-Pandemie ist es dieses Jahr nicht möglich, das Zeltlager in der Form durchzuführen, wie es für St. Ottilien geplant war </w:t>
      </w:r>
      <w:r>
        <w:rPr>
          <w:szCs w:val="16"/>
        </w:rPr>
        <w:t>oder wie wir es von den letzten Jahren kennen. Trotzdem wollen wir das Zeltlager nicht komplett ausfallen lassen!</w:t>
      </w:r>
    </w:p>
    <w:p w14:paraId="63F1ADF0" w14:textId="77777777" w:rsidR="00373E7F" w:rsidRDefault="00373E7F" w:rsidP="00373E7F">
      <w:pPr>
        <w:jc w:val="both"/>
        <w:rPr>
          <w:szCs w:val="16"/>
        </w:rPr>
      </w:pPr>
    </w:p>
    <w:p w14:paraId="49AAC6E0" w14:textId="77777777" w:rsidR="00373E7F" w:rsidRDefault="00373E7F" w:rsidP="00373E7F">
      <w:pPr>
        <w:jc w:val="both"/>
        <w:rPr>
          <w:szCs w:val="16"/>
        </w:rPr>
      </w:pPr>
      <w:r>
        <w:rPr>
          <w:szCs w:val="16"/>
        </w:rPr>
        <w:t xml:space="preserve">Wir haben uns deshalb ein Ersatz-Programm -ein </w:t>
      </w:r>
      <w:proofErr w:type="spellStart"/>
      <w:r>
        <w:rPr>
          <w:szCs w:val="16"/>
        </w:rPr>
        <w:t>Zela@home</w:t>
      </w:r>
      <w:proofErr w:type="spellEnd"/>
      <w:r>
        <w:rPr>
          <w:szCs w:val="16"/>
        </w:rPr>
        <w:t xml:space="preserve">- überlegt: </w:t>
      </w:r>
    </w:p>
    <w:p w14:paraId="379C4E6D" w14:textId="77777777" w:rsidR="00373E7F" w:rsidRDefault="00373E7F" w:rsidP="00373E7F">
      <w:pPr>
        <w:jc w:val="both"/>
        <w:rPr>
          <w:szCs w:val="16"/>
        </w:rPr>
      </w:pPr>
      <w:r>
        <w:rPr>
          <w:szCs w:val="16"/>
        </w:rPr>
        <w:t xml:space="preserve">Dies beinhaltet eine Mischung aus Online-Konferenzen, Videos und Spielen, die die Kinder und Jugendlichen entweder von zu Hause oder alleine bzw. mit einem anderen Pfarrjugendmitglied in </w:t>
      </w:r>
      <w:proofErr w:type="spellStart"/>
      <w:r>
        <w:rPr>
          <w:szCs w:val="16"/>
        </w:rPr>
        <w:t>Pfersee</w:t>
      </w:r>
      <w:proofErr w:type="spellEnd"/>
      <w:r>
        <w:rPr>
          <w:szCs w:val="16"/>
        </w:rPr>
        <w:t xml:space="preserve"> machen können. Mit diesem Programm ist es möglich, ein Ferienprogramm anzubieten, das sowohl Gemeinschaftsgefühl vermittelt, als auch Spaß, kreative Ideen und Beschäftigung mit sich bringt und sich trotzdem an die vorgeschriebenen Hygieneregeln hält.</w:t>
      </w:r>
    </w:p>
    <w:p w14:paraId="02797748" w14:textId="77777777" w:rsidR="00373E7F" w:rsidRDefault="00373E7F" w:rsidP="00373E7F">
      <w:pPr>
        <w:jc w:val="both"/>
        <w:rPr>
          <w:szCs w:val="16"/>
        </w:rPr>
      </w:pPr>
    </w:p>
    <w:p w14:paraId="08E1A3CE" w14:textId="77777777" w:rsidR="00373E7F" w:rsidRDefault="00373E7F" w:rsidP="00373E7F">
      <w:pPr>
        <w:jc w:val="both"/>
        <w:rPr>
          <w:szCs w:val="16"/>
        </w:rPr>
      </w:pPr>
      <w:r>
        <w:rPr>
          <w:szCs w:val="16"/>
        </w:rPr>
        <w:t xml:space="preserve">Leider wissen wir nicht, wie sich die Bestimmungen bis August verändern. Sollte es zum Zeitpunkt des Zeltlagers erlaubt sein, dass sich kleine Gruppen draußen treffen, werden wir dies möglicherweise noch spontan in das Programm einbauen. </w:t>
      </w:r>
    </w:p>
    <w:p w14:paraId="5355D47A" w14:textId="77777777" w:rsidR="00373E7F" w:rsidRDefault="00373E7F" w:rsidP="00373E7F">
      <w:pPr>
        <w:jc w:val="both"/>
        <w:rPr>
          <w:szCs w:val="16"/>
        </w:rPr>
      </w:pPr>
    </w:p>
    <w:p w14:paraId="1EC53776" w14:textId="77777777" w:rsidR="00373E7F" w:rsidRDefault="00373E7F" w:rsidP="00373E7F">
      <w:pPr>
        <w:jc w:val="both"/>
        <w:rPr>
          <w:szCs w:val="16"/>
        </w:rPr>
      </w:pPr>
      <w:r>
        <w:rPr>
          <w:szCs w:val="16"/>
        </w:rPr>
        <w:t xml:space="preserve">Für die Planung der Aktivitäten ist es für uns wichtig eine Teilnehmerzahl zu haben. </w:t>
      </w:r>
    </w:p>
    <w:p w14:paraId="0EED6AAF" w14:textId="77777777" w:rsidR="00373E7F" w:rsidRDefault="00373E7F" w:rsidP="00373E7F">
      <w:pPr>
        <w:jc w:val="both"/>
        <w:rPr>
          <w:szCs w:val="16"/>
        </w:rPr>
      </w:pPr>
      <w:r>
        <w:rPr>
          <w:szCs w:val="16"/>
        </w:rPr>
        <w:t>Die Anmeldung verpflichtet zur Teilnahme!</w:t>
      </w:r>
    </w:p>
    <w:p w14:paraId="4522739F" w14:textId="77777777" w:rsidR="00373E7F" w:rsidRDefault="00373E7F" w:rsidP="00373E7F">
      <w:pPr>
        <w:jc w:val="both"/>
        <w:rPr>
          <w:szCs w:val="16"/>
        </w:rPr>
      </w:pPr>
    </w:p>
    <w:p w14:paraId="55BA6F81" w14:textId="631E6C7E" w:rsidR="00373E7F" w:rsidRPr="00BB7BE4" w:rsidRDefault="00373E7F" w:rsidP="00373E7F">
      <w:pPr>
        <w:jc w:val="both"/>
        <w:rPr>
          <w:szCs w:val="16"/>
        </w:rPr>
      </w:pPr>
      <w:r>
        <w:rPr>
          <w:szCs w:val="16"/>
        </w:rPr>
        <w:t xml:space="preserve">Trotz der wegfallenden Zeltplatz- und Verpflegungskosten, müssen wir einen kleinen Unkostenbeitrag von 5€ pro </w:t>
      </w:r>
      <w:proofErr w:type="spellStart"/>
      <w:r>
        <w:rPr>
          <w:szCs w:val="16"/>
        </w:rPr>
        <w:t>TeilnehmerIn</w:t>
      </w:r>
      <w:proofErr w:type="spellEnd"/>
      <w:r>
        <w:rPr>
          <w:szCs w:val="16"/>
        </w:rPr>
        <w:t xml:space="preserve"> verlangen, weil trotzdem für das Bereitstellen von Materialien und Give-Aways Kosten anfallen.</w:t>
      </w:r>
      <w:r>
        <w:t xml:space="preserve"> Diesen Betrag bitte bis zum </w:t>
      </w:r>
      <w:r>
        <w:t>13</w:t>
      </w:r>
      <w:r>
        <w:t xml:space="preserve">.07. zusammen mit der Anmeldung im Pfarrbüro abgeben. </w:t>
      </w:r>
    </w:p>
    <w:p w14:paraId="6C549269" w14:textId="77777777" w:rsidR="00373E7F" w:rsidRDefault="00373E7F" w:rsidP="00373E7F">
      <w:pPr>
        <w:jc w:val="both"/>
      </w:pPr>
    </w:p>
    <w:p w14:paraId="0381AB3A" w14:textId="77777777" w:rsidR="00373E7F" w:rsidRDefault="00373E7F" w:rsidP="00373E7F">
      <w:pPr>
        <w:jc w:val="both"/>
      </w:pPr>
      <w:r>
        <w:t xml:space="preserve">Einige Tage vor dem </w:t>
      </w:r>
      <w:proofErr w:type="spellStart"/>
      <w:r>
        <w:t>Zela@home</w:t>
      </w:r>
      <w:proofErr w:type="spellEnd"/>
      <w:r>
        <w:t xml:space="preserve"> wird das genaue Programm sowie alle nötigen Informationen verteilt. </w:t>
      </w:r>
    </w:p>
    <w:p w14:paraId="209284E6" w14:textId="77777777" w:rsidR="00373E7F" w:rsidRDefault="00373E7F" w:rsidP="00373E7F">
      <w:pPr>
        <w:jc w:val="both"/>
      </w:pPr>
    </w:p>
    <w:p w14:paraId="30012134" w14:textId="77777777" w:rsidR="00373E7F" w:rsidRDefault="00373E7F" w:rsidP="00373E7F">
      <w:pPr>
        <w:jc w:val="both"/>
      </w:pPr>
      <w:r w:rsidRPr="00AD0E5A">
        <w:t>Bei Fragen stehen wir Ihnen und euch gerne zur Verfügung: M</w:t>
      </w:r>
      <w:r>
        <w:t>agdalena Huber: 0170 6064286</w:t>
      </w:r>
    </w:p>
    <w:bookmarkEnd w:id="0"/>
    <w:p w14:paraId="3663A3D4" w14:textId="77777777" w:rsidR="00373E7F" w:rsidRDefault="00373E7F" w:rsidP="00373E7F">
      <w:pPr>
        <w:jc w:val="both"/>
      </w:pPr>
    </w:p>
    <w:p w14:paraId="2790D0FC" w14:textId="77777777" w:rsidR="00373E7F" w:rsidRDefault="00373E7F" w:rsidP="00373E7F">
      <w:pPr>
        <w:jc w:val="both"/>
      </w:pPr>
    </w:p>
    <w:p w14:paraId="79AE2CA2" w14:textId="77777777" w:rsidR="00373E7F" w:rsidRDefault="00373E7F" w:rsidP="00373E7F">
      <w:pPr>
        <w:jc w:val="both"/>
        <w:rPr>
          <w:sz w:val="22"/>
          <w:szCs w:val="22"/>
        </w:rPr>
      </w:pPr>
      <w:r>
        <w:rPr>
          <w:sz w:val="22"/>
          <w:szCs w:val="22"/>
        </w:rPr>
        <w:t>Mit herzlichen Grüßen,</w:t>
      </w:r>
    </w:p>
    <w:p w14:paraId="29F341EE" w14:textId="77777777" w:rsidR="00373E7F" w:rsidRDefault="00373E7F" w:rsidP="00373E7F">
      <w:pPr>
        <w:jc w:val="both"/>
        <w:rPr>
          <w:sz w:val="22"/>
          <w:szCs w:val="22"/>
        </w:rPr>
      </w:pPr>
    </w:p>
    <w:p w14:paraId="743523B2" w14:textId="77777777" w:rsidR="00373E7F" w:rsidRDefault="00373E7F" w:rsidP="00373E7F">
      <w:pPr>
        <w:jc w:val="both"/>
        <w:rPr>
          <w:sz w:val="22"/>
          <w:szCs w:val="22"/>
        </w:rPr>
      </w:pPr>
    </w:p>
    <w:p w14:paraId="35A75482" w14:textId="77777777" w:rsidR="00373E7F" w:rsidRDefault="00373E7F" w:rsidP="00373E7F">
      <w:pPr>
        <w:rPr>
          <w:sz w:val="12"/>
          <w:szCs w:val="12"/>
        </w:rPr>
      </w:pPr>
    </w:p>
    <w:p w14:paraId="6F61C7FB" w14:textId="77777777" w:rsidR="00373E7F" w:rsidRDefault="00373E7F" w:rsidP="00373E7F">
      <w:pPr>
        <w:ind w:left="2124" w:firstLine="708"/>
      </w:pPr>
      <w:r>
        <w:rPr>
          <w:sz w:val="20"/>
          <w:szCs w:val="20"/>
        </w:rPr>
        <w:t>Msgr. Franz Götz</w:t>
      </w:r>
      <w:r>
        <w:rPr>
          <w:sz w:val="20"/>
          <w:szCs w:val="20"/>
        </w:rPr>
        <w:tab/>
      </w:r>
      <w:r>
        <w:rPr>
          <w:sz w:val="20"/>
          <w:szCs w:val="20"/>
        </w:rPr>
        <w:tab/>
      </w:r>
      <w:r>
        <w:rPr>
          <w:sz w:val="20"/>
          <w:szCs w:val="20"/>
        </w:rPr>
        <w:tab/>
      </w:r>
      <w:r>
        <w:rPr>
          <w:sz w:val="20"/>
          <w:szCs w:val="20"/>
        </w:rPr>
        <w:tab/>
      </w:r>
      <w:r>
        <w:rPr>
          <w:sz w:val="20"/>
          <w:szCs w:val="20"/>
        </w:rPr>
        <w:tab/>
        <w:t xml:space="preserve">            Tobias Seyfried</w:t>
      </w:r>
    </w:p>
    <w:p w14:paraId="1541D056" w14:textId="77777777" w:rsidR="00373E7F" w:rsidRDefault="00373E7F" w:rsidP="00373E7F">
      <w:r>
        <w:rPr>
          <w:sz w:val="20"/>
          <w:szCs w:val="20"/>
        </w:rPr>
        <w:tab/>
      </w:r>
      <w:r>
        <w:rPr>
          <w:sz w:val="20"/>
          <w:szCs w:val="20"/>
        </w:rPr>
        <w:tab/>
      </w:r>
      <w:r>
        <w:rPr>
          <w:sz w:val="20"/>
          <w:szCs w:val="20"/>
        </w:rPr>
        <w:tab/>
      </w:r>
      <w:r>
        <w:rPr>
          <w:sz w:val="20"/>
          <w:szCs w:val="20"/>
        </w:rPr>
        <w:tab/>
        <w:t>Stadtpfarrer</w:t>
      </w:r>
      <w:r>
        <w:rPr>
          <w:sz w:val="20"/>
          <w:szCs w:val="20"/>
        </w:rPr>
        <w:tab/>
      </w:r>
      <w:r>
        <w:rPr>
          <w:sz w:val="20"/>
          <w:szCs w:val="20"/>
        </w:rPr>
        <w:tab/>
      </w:r>
      <w:r>
        <w:rPr>
          <w:sz w:val="20"/>
          <w:szCs w:val="20"/>
        </w:rPr>
        <w:tab/>
      </w:r>
      <w:r>
        <w:rPr>
          <w:sz w:val="20"/>
          <w:szCs w:val="20"/>
        </w:rPr>
        <w:tab/>
      </w:r>
      <w:r>
        <w:rPr>
          <w:sz w:val="20"/>
          <w:szCs w:val="20"/>
        </w:rPr>
        <w:tab/>
      </w:r>
      <w:r>
        <w:rPr>
          <w:sz w:val="20"/>
          <w:szCs w:val="20"/>
        </w:rPr>
        <w:tab/>
        <w:t>Kaplan</w:t>
      </w:r>
      <w:r>
        <w:rPr>
          <w:sz w:val="20"/>
          <w:szCs w:val="20"/>
        </w:rPr>
        <w:tab/>
      </w:r>
    </w:p>
    <w:p w14:paraId="18E2394E" w14:textId="77777777" w:rsidR="00373E7F" w:rsidRDefault="00373E7F" w:rsidP="00373E7F">
      <w:pPr>
        <w:rPr>
          <w:sz w:val="12"/>
          <w:szCs w:val="12"/>
        </w:rPr>
      </w:pPr>
    </w:p>
    <w:p w14:paraId="39BD1272" w14:textId="77777777" w:rsidR="00373E7F" w:rsidRDefault="00373E7F" w:rsidP="00373E7F">
      <w:pPr>
        <w:ind w:left="2832"/>
        <w:jc w:val="center"/>
        <w:rPr>
          <w:sz w:val="22"/>
          <w:szCs w:val="22"/>
        </w:rPr>
      </w:pPr>
    </w:p>
    <w:p w14:paraId="2579603B" w14:textId="77777777" w:rsidR="00373E7F" w:rsidRDefault="00373E7F" w:rsidP="00373E7F">
      <w:pPr>
        <w:ind w:left="2832"/>
        <w:jc w:val="center"/>
      </w:pPr>
      <w:r>
        <w:rPr>
          <w:sz w:val="22"/>
          <w:szCs w:val="22"/>
        </w:rPr>
        <w:t>Hauptverantwortliche</w:t>
      </w:r>
      <w:r>
        <w:rPr>
          <w:sz w:val="28"/>
          <w:szCs w:val="28"/>
        </w:rPr>
        <w:t xml:space="preserve"> </w:t>
      </w:r>
      <w:r>
        <w:rPr>
          <w:sz w:val="22"/>
          <w:szCs w:val="22"/>
        </w:rPr>
        <w:t xml:space="preserve">und alle </w:t>
      </w:r>
      <w:proofErr w:type="spellStart"/>
      <w:r>
        <w:rPr>
          <w:sz w:val="22"/>
          <w:szCs w:val="22"/>
        </w:rPr>
        <w:t>GruppenleiterInnen</w:t>
      </w:r>
      <w:proofErr w:type="spellEnd"/>
    </w:p>
    <w:p w14:paraId="3C6D6F7B" w14:textId="77777777" w:rsidR="00373E7F" w:rsidRDefault="00373E7F" w:rsidP="00373E7F">
      <w:pPr>
        <w:jc w:val="both"/>
      </w:pPr>
    </w:p>
    <w:p w14:paraId="4D5A966D" w14:textId="77777777" w:rsidR="00373E7F" w:rsidRDefault="00373E7F" w:rsidP="00373E7F">
      <w:pPr>
        <w:jc w:val="both"/>
        <w:rPr>
          <w:sz w:val="22"/>
          <w:szCs w:val="22"/>
        </w:rPr>
      </w:pPr>
    </w:p>
    <w:p w14:paraId="3611DC08" w14:textId="080A273A" w:rsidR="009F2F7F" w:rsidRDefault="009F2F7F"/>
    <w:p w14:paraId="088F82F6" w14:textId="049FD543" w:rsidR="00373E7F" w:rsidRDefault="00373E7F"/>
    <w:p w14:paraId="02C5202B" w14:textId="5F6FC745" w:rsidR="00373E7F" w:rsidRDefault="00373E7F"/>
    <w:p w14:paraId="5E3C7E01" w14:textId="51BAD856" w:rsidR="00373E7F" w:rsidRDefault="00373E7F"/>
    <w:p w14:paraId="080A2B45" w14:textId="092AA93F" w:rsidR="00373E7F" w:rsidRDefault="00373E7F"/>
    <w:p w14:paraId="041AA274" w14:textId="77777777" w:rsidR="00373E7F" w:rsidRDefault="00373E7F" w:rsidP="00373E7F">
      <w:pPr>
        <w:pageBreakBefore/>
        <w:widowControl w:val="0"/>
        <w:spacing w:line="276" w:lineRule="auto"/>
        <w:jc w:val="center"/>
        <w:rPr>
          <w:b/>
          <w:sz w:val="40"/>
          <w:szCs w:val="48"/>
        </w:rPr>
      </w:pPr>
      <w:r>
        <w:rPr>
          <w:b/>
          <w:sz w:val="40"/>
          <w:szCs w:val="48"/>
        </w:rPr>
        <w:lastRenderedPageBreak/>
        <w:t>Anmeldeabschnitt</w:t>
      </w:r>
    </w:p>
    <w:p w14:paraId="0CD6E282" w14:textId="1F27A70F" w:rsidR="00373E7F" w:rsidRDefault="00373E7F" w:rsidP="00373E7F">
      <w:pPr>
        <w:spacing w:line="276" w:lineRule="auto"/>
      </w:pPr>
      <w:r>
        <w:rPr>
          <w:i/>
          <w:sz w:val="18"/>
          <w:szCs w:val="18"/>
        </w:rPr>
        <w:t xml:space="preserve">Anmeldeschluss: </w:t>
      </w:r>
      <w:r>
        <w:rPr>
          <w:b/>
          <w:bCs/>
          <w:i/>
          <w:sz w:val="18"/>
          <w:szCs w:val="18"/>
        </w:rPr>
        <w:t>13</w:t>
      </w:r>
      <w:r>
        <w:rPr>
          <w:b/>
          <w:sz w:val="18"/>
          <w:szCs w:val="18"/>
        </w:rPr>
        <w:t>.07.20</w:t>
      </w:r>
      <w:r>
        <w:rPr>
          <w:b/>
          <w:color w:val="FF0000"/>
          <w:sz w:val="18"/>
          <w:szCs w:val="18"/>
        </w:rPr>
        <w:t xml:space="preserve"> </w:t>
      </w:r>
      <w:r>
        <w:rPr>
          <w:i/>
          <w:sz w:val="18"/>
          <w:szCs w:val="18"/>
        </w:rPr>
        <w:t>im Pfarrbüro</w:t>
      </w:r>
      <w:r>
        <w:rPr>
          <w:i/>
          <w:sz w:val="18"/>
          <w:szCs w:val="20"/>
        </w:rPr>
        <w:t>. Wir möchten darauf hinweisen, dass Anmeldungen nur in Verbindung mit dem Unkostenbeitrag angenommen werden.</w:t>
      </w:r>
    </w:p>
    <w:p w14:paraId="2ABC48B4" w14:textId="77777777" w:rsidR="00373E7F" w:rsidRDefault="00373E7F" w:rsidP="00373E7F">
      <w:pPr>
        <w:spacing w:line="276" w:lineRule="auto"/>
      </w:pPr>
      <w:r>
        <w:t>Hiermit melde ich meine Tochter / meinen Sohn / mich *</w:t>
      </w:r>
    </w:p>
    <w:p w14:paraId="143DF311" w14:textId="77777777" w:rsidR="00373E7F" w:rsidRDefault="00373E7F" w:rsidP="00373E7F">
      <w:pPr>
        <w:spacing w:line="276" w:lineRule="auto"/>
        <w:rPr>
          <w:sz w:val="16"/>
          <w:szCs w:val="16"/>
        </w:rPr>
      </w:pPr>
    </w:p>
    <w:p w14:paraId="27A28634" w14:textId="77777777" w:rsidR="00373E7F" w:rsidRDefault="00373E7F" w:rsidP="00373E7F">
      <w:pPr>
        <w:spacing w:line="276" w:lineRule="auto"/>
      </w:pPr>
      <w:r>
        <w:t>……………………………………………………</w:t>
      </w:r>
    </w:p>
    <w:p w14:paraId="2103471E" w14:textId="77777777" w:rsidR="00373E7F" w:rsidRDefault="00373E7F" w:rsidP="00373E7F">
      <w:pPr>
        <w:spacing w:line="276" w:lineRule="auto"/>
      </w:pPr>
      <w:r>
        <w:rPr>
          <w:sz w:val="20"/>
          <w:szCs w:val="20"/>
        </w:rPr>
        <w:t>(Name)</w:t>
      </w:r>
      <w:r>
        <w:rPr>
          <w:sz w:val="20"/>
          <w:szCs w:val="20"/>
        </w:rPr>
        <w:tab/>
      </w:r>
      <w:r>
        <w:rPr>
          <w:sz w:val="20"/>
          <w:szCs w:val="20"/>
        </w:rPr>
        <w:tab/>
      </w:r>
      <w:r>
        <w:rPr>
          <w:sz w:val="20"/>
          <w:szCs w:val="20"/>
        </w:rPr>
        <w:tab/>
        <w:t>(Vorname)</w:t>
      </w:r>
    </w:p>
    <w:p w14:paraId="15CC15A7" w14:textId="77777777" w:rsidR="00373E7F" w:rsidRDefault="00373E7F" w:rsidP="00373E7F">
      <w:pPr>
        <w:spacing w:after="240"/>
      </w:pPr>
      <w:r>
        <w:t xml:space="preserve">zum </w:t>
      </w:r>
      <w:proofErr w:type="spellStart"/>
      <w:r>
        <w:t>Zela@home</w:t>
      </w:r>
      <w:proofErr w:type="spellEnd"/>
      <w:r>
        <w:t xml:space="preserve"> vom </w:t>
      </w:r>
      <w:r>
        <w:rPr>
          <w:b/>
          <w:sz w:val="22"/>
          <w:szCs w:val="22"/>
        </w:rPr>
        <w:t>27.07.2020 bis zum 31.07.2020</w:t>
      </w:r>
      <w:r>
        <w:rPr>
          <w:sz w:val="22"/>
          <w:szCs w:val="22"/>
        </w:rPr>
        <w:t xml:space="preserve"> </w:t>
      </w:r>
      <w:r>
        <w:t>an.</w:t>
      </w:r>
    </w:p>
    <w:p w14:paraId="516773A5" w14:textId="77777777" w:rsidR="00373E7F" w:rsidRDefault="00373E7F" w:rsidP="00373E7F">
      <w:pPr>
        <w:spacing w:after="240"/>
      </w:pPr>
      <w:r>
        <w:t>Geburtsdatum:</w:t>
      </w:r>
      <w:r>
        <w:tab/>
      </w:r>
      <w:r>
        <w:tab/>
        <w:t>…………………………………………</w:t>
      </w:r>
    </w:p>
    <w:p w14:paraId="08CC61D4" w14:textId="77777777" w:rsidR="00373E7F" w:rsidRDefault="00373E7F" w:rsidP="00373E7F">
      <w:pPr>
        <w:spacing w:after="240"/>
      </w:pPr>
      <w:r>
        <w:t>Anschrift:</w:t>
      </w:r>
      <w:r>
        <w:tab/>
      </w:r>
      <w:r>
        <w:tab/>
      </w:r>
      <w:r>
        <w:tab/>
        <w:t>…………………………………………</w:t>
      </w:r>
    </w:p>
    <w:p w14:paraId="23D1B02C" w14:textId="77777777" w:rsidR="00373E7F" w:rsidRDefault="00373E7F" w:rsidP="00373E7F">
      <w:r>
        <w:t>Meine Gruppenleiter sind:</w:t>
      </w:r>
      <w:r>
        <w:tab/>
        <w:t>…………………………………………</w:t>
      </w:r>
    </w:p>
    <w:p w14:paraId="3E605DA1" w14:textId="77777777" w:rsidR="00373E7F" w:rsidRDefault="00373E7F" w:rsidP="00373E7F"/>
    <w:p w14:paraId="11F4B492" w14:textId="77777777" w:rsidR="00373E7F" w:rsidRDefault="00373E7F" w:rsidP="00373E7F"/>
    <w:p w14:paraId="73BFF8A9" w14:textId="77777777" w:rsidR="00373E7F" w:rsidRDefault="00373E7F" w:rsidP="00373E7F">
      <w:r>
        <w:rPr>
          <w:rFonts w:ascii="Wingdings" w:hAnsi="Wingdings"/>
          <w:sz w:val="28"/>
          <w:szCs w:val="28"/>
        </w:rPr>
        <w:t xml:space="preserve"> </w:t>
      </w:r>
      <w:r>
        <w:t>Die technischen Möglichkeiten sind gegeben, um täglich an Videokonferenzen teilzunehmen, sich YouTube-Videos anzuschauen etc.</w:t>
      </w:r>
    </w:p>
    <w:p w14:paraId="26B3715E" w14:textId="77777777" w:rsidR="00373E7F" w:rsidRDefault="00373E7F" w:rsidP="00373E7F"/>
    <w:p w14:paraId="4D10F44C" w14:textId="77777777" w:rsidR="00373E7F" w:rsidRDefault="00373E7F" w:rsidP="00373E7F">
      <w:r>
        <w:rPr>
          <w:rFonts w:ascii="Wingdings" w:hAnsi="Wingdings"/>
          <w:sz w:val="28"/>
          <w:szCs w:val="28"/>
        </w:rPr>
        <w:t xml:space="preserve"> </w:t>
      </w:r>
      <w:r>
        <w:t>Die Teilnahme am Programm ist durch die nicht gegebene technische Möglichkeit eingeschränkt / unmöglich.</w:t>
      </w:r>
    </w:p>
    <w:p w14:paraId="1E78D696" w14:textId="77777777" w:rsidR="00373E7F" w:rsidRDefault="00373E7F" w:rsidP="00373E7F"/>
    <w:p w14:paraId="1CCCFD34" w14:textId="77777777" w:rsidR="00373E7F" w:rsidRDefault="00373E7F" w:rsidP="00373E7F"/>
    <w:p w14:paraId="7F1A7D04" w14:textId="77777777" w:rsidR="00373E7F" w:rsidRDefault="00373E7F" w:rsidP="00373E7F">
      <w:pPr>
        <w:spacing w:line="276" w:lineRule="auto"/>
      </w:pPr>
      <w:r>
        <w:t>…………………………………………………………</w:t>
      </w:r>
    </w:p>
    <w:p w14:paraId="363B0D72" w14:textId="77777777" w:rsidR="00373E7F" w:rsidRDefault="00373E7F" w:rsidP="00373E7F">
      <w:pPr>
        <w:spacing w:line="276" w:lineRule="auto"/>
        <w:rPr>
          <w:sz w:val="20"/>
          <w:szCs w:val="20"/>
        </w:rPr>
      </w:pPr>
      <w:r>
        <w:rPr>
          <w:sz w:val="20"/>
          <w:szCs w:val="20"/>
        </w:rPr>
        <w:t>(Ort, Datum)</w:t>
      </w:r>
    </w:p>
    <w:p w14:paraId="127FA628" w14:textId="77777777" w:rsidR="00373E7F" w:rsidRDefault="00373E7F" w:rsidP="00373E7F">
      <w:pPr>
        <w:rPr>
          <w:sz w:val="16"/>
          <w:szCs w:val="16"/>
        </w:rPr>
      </w:pPr>
    </w:p>
    <w:p w14:paraId="46161AE8" w14:textId="77777777" w:rsidR="00373E7F" w:rsidRDefault="00373E7F" w:rsidP="00373E7F">
      <w:pPr>
        <w:spacing w:line="276" w:lineRule="auto"/>
      </w:pPr>
      <w:r>
        <w:t>……………………………………………..…………</w:t>
      </w:r>
    </w:p>
    <w:p w14:paraId="59130FF8" w14:textId="77777777" w:rsidR="00373E7F" w:rsidRDefault="00373E7F" w:rsidP="00373E7F">
      <w:pPr>
        <w:spacing w:line="276" w:lineRule="auto"/>
        <w:rPr>
          <w:sz w:val="20"/>
          <w:szCs w:val="20"/>
        </w:rPr>
      </w:pPr>
      <w:r>
        <w:rPr>
          <w:sz w:val="20"/>
          <w:szCs w:val="20"/>
        </w:rPr>
        <w:t>(Unterschrift des Teilnehmers)</w:t>
      </w:r>
    </w:p>
    <w:p w14:paraId="4B588731" w14:textId="77777777" w:rsidR="00373E7F" w:rsidRDefault="00373E7F" w:rsidP="00373E7F"/>
    <w:p w14:paraId="1E47446F" w14:textId="77777777" w:rsidR="00373E7F" w:rsidRDefault="00373E7F" w:rsidP="00373E7F">
      <w:pPr>
        <w:spacing w:line="276" w:lineRule="auto"/>
      </w:pPr>
      <w:r>
        <w:t>………………………………………………………………….............</w:t>
      </w:r>
    </w:p>
    <w:p w14:paraId="2F1923CD" w14:textId="77777777" w:rsidR="00373E7F" w:rsidRDefault="00373E7F" w:rsidP="00373E7F">
      <w:pPr>
        <w:spacing w:line="276" w:lineRule="auto"/>
      </w:pPr>
      <w:r>
        <w:rPr>
          <w:sz w:val="20"/>
          <w:szCs w:val="20"/>
        </w:rPr>
        <w:t>(Unterschrift einer/s Erziehungsberechtigten)°</w:t>
      </w:r>
    </w:p>
    <w:p w14:paraId="727F4244" w14:textId="77777777" w:rsidR="00373E7F" w:rsidRDefault="00373E7F" w:rsidP="00373E7F">
      <w:pPr>
        <w:rPr>
          <w:sz w:val="16"/>
          <w:szCs w:val="16"/>
        </w:rPr>
      </w:pPr>
    </w:p>
    <w:p w14:paraId="171E1FE5" w14:textId="77777777" w:rsidR="00373E7F" w:rsidRDefault="00373E7F" w:rsidP="00373E7F">
      <w:pPr>
        <w:rPr>
          <w:sz w:val="16"/>
          <w:szCs w:val="16"/>
        </w:rPr>
      </w:pPr>
      <w:r>
        <w:rPr>
          <w:sz w:val="16"/>
          <w:szCs w:val="16"/>
        </w:rPr>
        <w:t>* Unzutreffendes bitte streichen. Die Formulierung „mich“ betrifft nur volljährige Teilnehmer.</w:t>
      </w:r>
    </w:p>
    <w:p w14:paraId="79BA4AF6" w14:textId="77777777" w:rsidR="00373E7F" w:rsidRDefault="00373E7F" w:rsidP="00373E7F">
      <w:r>
        <w:rPr>
          <w:sz w:val="16"/>
          <w:szCs w:val="16"/>
        </w:rPr>
        <w:t>° Falls nur ein Elternteil, obwohl beiden die elterliche Sorge zusteht, dieses Formular unterzeichnet, so versichert es mit seiner Unterschrift, vom anderen Teil hierzu bevollmächtigt worden zu sein.</w:t>
      </w:r>
    </w:p>
    <w:p w14:paraId="7ADAB719" w14:textId="77777777" w:rsidR="00373E7F" w:rsidRPr="0065284F" w:rsidRDefault="00373E7F" w:rsidP="00373E7F"/>
    <w:p w14:paraId="44AB8BAF" w14:textId="77777777" w:rsidR="00373E7F" w:rsidRDefault="00373E7F"/>
    <w:sectPr w:rsidR="00373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7F"/>
    <w:rsid w:val="00373E7F"/>
    <w:rsid w:val="009F2F7F"/>
    <w:rsid w:val="00D14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1E53"/>
  <w15:chartTrackingRefBased/>
  <w15:docId w15:val="{B23DB448-C2FE-418C-BB8B-EE953106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E7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Friedrich</dc:creator>
  <cp:keywords/>
  <dc:description/>
  <cp:lastModifiedBy>Muriel Friedrich</cp:lastModifiedBy>
  <cp:revision>1</cp:revision>
  <dcterms:created xsi:type="dcterms:W3CDTF">2020-07-10T15:35:00Z</dcterms:created>
  <dcterms:modified xsi:type="dcterms:W3CDTF">2020-07-10T15:36:00Z</dcterms:modified>
</cp:coreProperties>
</file>